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agwek6"/>
        <w:rPr>
          <w:rFonts w:ascii="Times New Roman" w:hAnsi="Times New Roman"/>
          <w:b w:val="false"/>
          <w:b w:val="false"/>
        </w:rPr>
      </w:pPr>
      <w:r>
        <w:rPr>
          <w:rFonts w:ascii="Times New Roman" w:hAnsi="Times New Roman"/>
          <w:b w:val="false"/>
        </w:rPr>
        <w:t>Załącznik Nr 3 do SWZ</w:t>
      </w:r>
    </w:p>
    <w:p>
      <w:pPr>
        <w:pStyle w:val="Standard"/>
        <w:rPr>
          <w:rFonts w:ascii="Calibri Light" w:hAnsi="Calibri Light" w:cs="Calibri Light"/>
          <w:b/>
          <w:b/>
          <w:sz w:val="22"/>
          <w:szCs w:val="22"/>
        </w:rPr>
      </w:pPr>
      <w:r>
        <w:rPr>
          <w:rFonts w:cs="Calibri Light" w:ascii="Calibri Light" w:hAnsi="Calibri Light"/>
          <w:b/>
          <w:sz w:val="22"/>
          <w:szCs w:val="22"/>
        </w:rPr>
        <w:tab/>
        <w:tab/>
        <w:tab/>
        <w:tab/>
        <w:tab/>
        <w:tab/>
        <w:tab/>
        <w:tab/>
        <w:tab/>
      </w:r>
    </w:p>
    <w:p>
      <w:pPr>
        <w:pStyle w:val="Standard"/>
        <w:rPr>
          <w:rFonts w:ascii="Calibri Light" w:hAnsi="Calibri Light" w:eastAsia="Times New Roman" w:cs="Calibri Light"/>
          <w:i/>
          <w:i/>
          <w:iCs/>
          <w:sz w:val="22"/>
          <w:szCs w:val="22"/>
        </w:rPr>
      </w:pPr>
      <w:r>
        <w:rPr>
          <w:rFonts w:eastAsia="Times New Roman" w:cs="Calibri Light" w:ascii="Calibri Light" w:hAnsi="Calibri Light"/>
          <w:i/>
          <w:iCs/>
          <w:sz w:val="22"/>
          <w:szCs w:val="22"/>
        </w:rPr>
        <w:t>………………………………………………………</w:t>
      </w:r>
    </w:p>
    <w:p>
      <w:pPr>
        <w:pStyle w:val="Standard"/>
        <w:rPr>
          <w:rFonts w:ascii="Calibri Light" w:hAnsi="Calibri Light" w:cs="Calibri Light"/>
          <w:i/>
          <w:i/>
          <w:iCs/>
          <w:sz w:val="22"/>
          <w:szCs w:val="22"/>
        </w:rPr>
      </w:pPr>
      <w:r>
        <w:rPr>
          <w:rFonts w:cs="Calibri Light" w:ascii="Calibri Light" w:hAnsi="Calibri Light"/>
          <w:i/>
          <w:iCs/>
          <w:sz w:val="22"/>
          <w:szCs w:val="22"/>
        </w:rPr>
        <w:t>(pieczęć Wykonawcy/Wykonawców)</w:t>
      </w:r>
    </w:p>
    <w:p>
      <w:pPr>
        <w:pStyle w:val="Standard"/>
        <w:rPr>
          <w:rFonts w:ascii="Calibri Light" w:hAnsi="Calibri Light" w:cs="Calibri Light"/>
          <w:b/>
          <w:b/>
          <w:bCs/>
          <w:sz w:val="22"/>
          <w:szCs w:val="22"/>
        </w:rPr>
      </w:pPr>
      <w:r>
        <w:rPr>
          <w:rFonts w:cs="Calibri Light" w:ascii="Calibri Light" w:hAnsi="Calibri Light"/>
          <w:b/>
          <w:bCs/>
          <w:sz w:val="22"/>
          <w:szCs w:val="22"/>
        </w:rPr>
      </w:r>
    </w:p>
    <w:p>
      <w:pPr>
        <w:pStyle w:val="Standard"/>
        <w:jc w:val="center"/>
        <w:rPr>
          <w:rFonts w:ascii="Calibri Light" w:hAnsi="Calibri Light" w:cs="Calibri Light"/>
          <w:b/>
          <w:b/>
          <w:bCs/>
          <w:sz w:val="22"/>
          <w:szCs w:val="22"/>
        </w:rPr>
      </w:pPr>
      <w:r>
        <w:rPr>
          <w:rFonts w:cs="Calibri Light" w:ascii="Calibri Light" w:hAnsi="Calibri Light"/>
          <w:b/>
          <w:bCs/>
          <w:sz w:val="22"/>
          <w:szCs w:val="22"/>
        </w:rPr>
        <w:t>OŚWIADCZENIE WYKONAWCY</w:t>
      </w:r>
    </w:p>
    <w:p>
      <w:pPr>
        <w:pStyle w:val="Zwykytekst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</w:r>
    </w:p>
    <w:p>
      <w:pPr>
        <w:pStyle w:val="Normal"/>
        <w:rPr>
          <w:rFonts w:ascii="Times New Roman" w:hAnsi="Times New Roman" w:eastAsia="Calibri" w:eastAsiaTheme="minorHAnsi"/>
          <w:b/>
          <w:b/>
          <w:i/>
          <w:i/>
          <w:iCs/>
          <w:kern w:val="0"/>
          <w:sz w:val="24"/>
          <w:szCs w:val="24"/>
          <w:lang w:eastAsia="en-US"/>
        </w:rPr>
      </w:pPr>
      <w:r>
        <w:rPr>
          <w:bCs/>
          <w:sz w:val="24"/>
          <w:szCs w:val="24"/>
        </w:rPr>
        <w:tab/>
        <w:t xml:space="preserve"> W </w:t>
      </w:r>
      <w:r>
        <w:rPr>
          <w:bCs/>
          <w:iCs/>
          <w:sz w:val="24"/>
          <w:szCs w:val="24"/>
        </w:rPr>
        <w:t xml:space="preserve">postępowaniu o zamówienie publiczne prowadzonym w trybie podstawowym na podst. art. 275 pkt. 1 Ustawy PZP (Dz. U. z 2021  r. poz. 11290 ze zm.) na: </w:t>
      </w:r>
    </w:p>
    <w:p>
      <w:pPr>
        <w:pStyle w:val="Normal"/>
        <w:rPr>
          <w:rFonts w:ascii="Times New Roman" w:hAnsi="Times New Roman"/>
        </w:rPr>
      </w:pPr>
      <w:r>
        <w:rPr>
          <w:rFonts w:cs="Times New Roman" w:ascii="Times New Roman" w:hAnsi="Times New Roman"/>
          <w:b/>
          <w:i/>
          <w:iCs/>
          <w:sz w:val="24"/>
          <w:szCs w:val="24"/>
        </w:rPr>
        <w:t>Sukcesywn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>ą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 xml:space="preserve">  dostaw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>ę</w:t>
      </w:r>
      <w:r>
        <w:rPr>
          <w:rFonts w:cs="Times New Roman" w:ascii="Times New Roman" w:hAnsi="Times New Roman"/>
          <w:b/>
          <w:i/>
          <w:iCs/>
          <w:sz w:val="24"/>
          <w:szCs w:val="24"/>
        </w:rPr>
        <w:t xml:space="preserve"> artykułów żywnościowych dla Przedszkola nr 32 z Oddziałami Integracyjnymi w Koninie W 2022 r. </w:t>
      </w:r>
    </w:p>
    <w:p>
      <w:pPr>
        <w:pStyle w:val="Normal"/>
        <w:rPr>
          <w:rFonts w:ascii="Times New Roman" w:hAnsi="Times New Roman" w:eastAsia="Calibri" w:eastAsiaTheme="minorHAnsi"/>
          <w:b/>
          <w:b/>
          <w:i/>
          <w:i/>
          <w:iCs/>
          <w:kern w:val="0"/>
          <w:sz w:val="24"/>
          <w:szCs w:val="24"/>
          <w:lang w:eastAsia="en-US"/>
        </w:rPr>
      </w:pPr>
      <w:r>
        <w:rPr>
          <w:rFonts w:eastAsia="Times New Roman"/>
          <w:color w:val="222222"/>
          <w:kern w:val="0"/>
          <w:sz w:val="24"/>
          <w:szCs w:val="24"/>
        </w:rPr>
      </w:r>
    </w:p>
    <w:p>
      <w:pPr>
        <w:pStyle w:val="Normal"/>
        <w:spacing w:lineRule="auto" w:line="360"/>
        <w:rPr/>
      </w:pPr>
      <w:r>
        <w:rPr>
          <w:rFonts w:eastAsia="Times New Roman" w:ascii="Times New Roman" w:hAnsi="Times New Roman"/>
          <w:color w:val="222222"/>
          <w:kern w:val="0"/>
          <w:sz w:val="24"/>
          <w:szCs w:val="24"/>
        </w:rPr>
        <w:t>…………………………………………………………………………………………………</w:t>
      </w:r>
      <w:r>
        <w:rPr>
          <w:rFonts w:eastAsia="Times New Roman" w:ascii="Times New Roman" w:hAnsi="Times New Roman"/>
          <w:color w:val="222222"/>
          <w:kern w:val="0"/>
          <w:sz w:val="24"/>
          <w:szCs w:val="24"/>
        </w:rPr>
        <w:t>..</w:t>
      </w:r>
    </w:p>
    <w:p>
      <w:pPr>
        <w:pStyle w:val="Normal"/>
        <w:widowControl/>
        <w:tabs>
          <w:tab w:val="clear" w:pos="708"/>
          <w:tab w:val="left" w:pos="9072" w:leader="dot"/>
        </w:tabs>
        <w:jc w:val="both"/>
        <w:rPr/>
      </w:pPr>
      <w:r>
        <w:rPr>
          <w:rFonts w:ascii="Times New Roman" w:hAnsi="Times New Roman"/>
          <w:i/>
          <w:iCs/>
          <w:sz w:val="24"/>
          <w:szCs w:val="24"/>
          <w:lang w:eastAsia="ar-SA"/>
        </w:rPr>
        <w:t>(nazwa (firma) i dokładny adres Wykonawcy/Wykonawców, w przypadku składania oferty przez podmioty występujące wspólnie należy podać nazwy i adresy wszystkich wspólników spółki cywilnej lub członków konsorcjum)</w:t>
      </w:r>
    </w:p>
    <w:p>
      <w:pPr>
        <w:pStyle w:val="Normal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/>
          <w:i/>
          <w:i/>
          <w:iCs/>
          <w:sz w:val="24"/>
          <w:szCs w:val="24"/>
          <w:lang w:eastAsia="ar-SA"/>
        </w:rPr>
      </w:pPr>
      <w:r>
        <w:rPr>
          <w:rFonts w:ascii="Times New Roman" w:hAnsi="Times New Roman"/>
          <w:i/>
          <w:iCs/>
          <w:sz w:val="24"/>
          <w:szCs w:val="24"/>
          <w:lang w:eastAsia="ar-SA"/>
        </w:rPr>
        <w:t xml:space="preserve">Oświadczam: </w:t>
      </w:r>
    </w:p>
    <w:p>
      <w:pPr>
        <w:pStyle w:val="Normal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/>
          <w:i/>
          <w:i/>
          <w:iCs/>
          <w:sz w:val="24"/>
          <w:szCs w:val="24"/>
          <w:lang w:eastAsia="ar-SA"/>
        </w:rPr>
      </w:pPr>
      <w:r>
        <w:rPr>
          <w:rFonts w:ascii="Times New Roman" w:hAnsi="Times New Roman"/>
          <w:i/>
          <w:iCs/>
          <w:sz w:val="24"/>
          <w:szCs w:val="24"/>
          <w:lang w:eastAsia="ar-SA"/>
        </w:rPr>
      </w:r>
    </w:p>
    <w:p>
      <w:pPr>
        <w:pStyle w:val="Normal"/>
        <w:widowControl/>
        <w:tabs>
          <w:tab w:val="clear" w:pos="708"/>
          <w:tab w:val="left" w:pos="9072" w:leader="dot"/>
        </w:tabs>
        <w:jc w:val="both"/>
        <w:rPr/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>CZĘŚĆ A. OŚWIADCZENIE WYKONAWCY składane na podstawie art. 125 ust. 1 ustawy z 11 września 2019r. - Prawo zamówień publicznych</w:t>
      </w:r>
      <w:r>
        <w:rPr>
          <w:rFonts w:ascii="Times New Roman" w:hAnsi="Times New Roman"/>
          <w:sz w:val="24"/>
          <w:szCs w:val="24"/>
          <w:lang w:eastAsia="ar-SA"/>
        </w:rPr>
        <w:t xml:space="preserve"> (dalej jako: USTAWA PZP), DOTYCZĄCE PRZESŁANEK WYKLUCZENIA Z POSTĘPOWANIA Oświadczam, co następuje: OŚWIADCZENIA DOTYCZĄCE WYKONAWCY: </w:t>
      </w:r>
    </w:p>
    <w:p>
      <w:pPr>
        <w:pStyle w:val="Normal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Oświadczam, że nie podlegam wykluczeniu z postępowania na podstawie art. 108 ust. 1 ustawy Pzp </w:t>
      </w:r>
    </w:p>
    <w:p>
      <w:pPr>
        <w:pStyle w:val="Normal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2. Oświadczam, że zachodzą w stosunku do mnie podstawy wykluczenia z postępowania na podstawie art. ……………… (podać mającą zastosowanie podstawę wykluczenia spośród wymienionych w art. 108 lub art. 109 ustawy Pzp). Jednocześnie oświadczam, że w związku </w:t>
        <w:br/>
        <w:t>z ww. okolicznością, na podstawie art. 110 ust. 2 ustawy Pzp podjąłem następujące środki naprawcze: ……………………………………………………………………………………..</w:t>
      </w:r>
    </w:p>
    <w:p>
      <w:pPr>
        <w:pStyle w:val="Normal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3. Oświadczam, że wszystkie informacje podane w powyższych oświadczeniach są aktualne </w:t>
        <w:br/>
        <w:t>i zgodne z prawdą oraz zostały przedstawione z pełną świadomością konsekwencji wprowadzenia zamawiającego w błąd przy przedstawianiu informacji.</w:t>
      </w:r>
    </w:p>
    <w:p>
      <w:pPr>
        <w:pStyle w:val="Normal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widowControl/>
        <w:tabs>
          <w:tab w:val="clear" w:pos="708"/>
          <w:tab w:val="left" w:pos="9072" w:leader="dot"/>
        </w:tabs>
        <w:jc w:val="right"/>
        <w:rPr>
          <w:rFonts w:ascii="Times New Roman" w:hAnsi="Times New Roman"/>
          <w:sz w:val="24"/>
          <w:szCs w:val="24"/>
          <w:lang w:eastAsia="ar-SA"/>
        </w:rPr>
      </w:pPr>
      <w:bookmarkStart w:id="0" w:name="_Hlk65208708"/>
      <w:r>
        <w:rPr>
          <w:rFonts w:ascii="Times New Roman" w:hAnsi="Times New Roman"/>
          <w:sz w:val="24"/>
          <w:szCs w:val="24"/>
          <w:lang w:eastAsia="ar-SA"/>
        </w:rPr>
        <w:t xml:space="preserve"> </w:t>
      </w:r>
      <w:bookmarkEnd w:id="0"/>
    </w:p>
    <w:p>
      <w:pPr>
        <w:pStyle w:val="Normal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/>
          <w:b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CZĘŚĆ B. OŚWIADCZENIE WYKONAWCY składane na podstawie art. 125 ust. 1 ustawy z 11 września 2019 r. - Prawo zamówień publicznych DOTYCZĄCE SPEŁNIANIA WARUNKÓW UDZIAŁU W POSTĘPOWANIU </w:t>
      </w:r>
    </w:p>
    <w:p>
      <w:pPr>
        <w:pStyle w:val="Normal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Oświadczam, co następuje: INFORMACJA DOTYCZĄCA WYKONAWCY: Oświadczam, że spełniam warunki udziału w postępowaniu określone przez zamawiającego w Specyfikacji Warunków Zamówienia Rozdział XIII.</w:t>
      </w:r>
    </w:p>
    <w:p>
      <w:pPr>
        <w:pStyle w:val="Normal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/>
          <w:sz w:val="18"/>
          <w:szCs w:val="18"/>
          <w:lang w:eastAsia="ar-SA"/>
        </w:rPr>
      </w:pPr>
      <w:r>
        <w:rPr>
          <w:rFonts w:ascii="Times New Roman" w:hAnsi="Times New Roman"/>
          <w:sz w:val="18"/>
          <w:szCs w:val="18"/>
          <w:lang w:eastAsia="ar-SA"/>
        </w:rPr>
        <w:t>(skreślić niewłaściwe)</w:t>
      </w:r>
    </w:p>
    <w:p>
      <w:pPr>
        <w:pStyle w:val="Normal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</w:r>
    </w:p>
    <w:p>
      <w:pPr>
        <w:pStyle w:val="Normal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/>
          <w:i/>
          <w:i/>
          <w:iCs/>
          <w:sz w:val="24"/>
          <w:szCs w:val="24"/>
          <w:lang w:eastAsia="ar-SA"/>
        </w:rPr>
      </w:pPr>
      <w:r>
        <w:rPr>
          <w:rFonts w:ascii="Times New Roman" w:hAnsi="Times New Roman"/>
          <w:i/>
          <w:iCs/>
          <w:sz w:val="24"/>
          <w:szCs w:val="24"/>
          <w:lang w:eastAsia="ar-SA"/>
        </w:rPr>
      </w:r>
    </w:p>
    <w:p>
      <w:pPr>
        <w:pStyle w:val="Normal"/>
        <w:widowControl/>
        <w:tabs>
          <w:tab w:val="clear" w:pos="708"/>
          <w:tab w:val="left" w:pos="0" w:leader="none"/>
        </w:tabs>
        <w:suppressAutoHyphens w:val="false"/>
        <w:spacing w:lineRule="auto" w:line="247" w:before="0" w:after="160"/>
        <w:jc w:val="right"/>
        <w:textAlignment w:val="auto"/>
        <w:rPr/>
      </w:pPr>
      <w:r>
        <w:rPr>
          <w:rFonts w:ascii="Times New Roman" w:hAnsi="Times New Roman"/>
          <w:b/>
          <w:bCs/>
          <w:i/>
          <w:kern w:val="0"/>
          <w:sz w:val="24"/>
          <w:szCs w:val="24"/>
          <w:lang w:eastAsia="en-US"/>
        </w:rPr>
        <w:t>(kwalifikowany podpis elektroniczny</w:t>
      </w:r>
    </w:p>
    <w:p>
      <w:pPr>
        <w:pStyle w:val="Normal"/>
        <w:widowControl/>
        <w:tabs>
          <w:tab w:val="clear" w:pos="708"/>
          <w:tab w:val="left" w:pos="5387" w:leader="none"/>
        </w:tabs>
        <w:spacing w:lineRule="auto" w:line="360"/>
        <w:jc w:val="right"/>
        <w:textAlignment w:val="auto"/>
        <w:rPr/>
      </w:pPr>
      <w:r>
        <w:rPr>
          <w:rFonts w:eastAsia="Lucida Sans Unicode" w:ascii="Times New Roman" w:hAnsi="Times New Roman"/>
          <w:b/>
          <w:bCs/>
          <w:i/>
          <w:color w:val="000000"/>
          <w:sz w:val="24"/>
          <w:szCs w:val="24"/>
          <w:lang w:eastAsia="zh-CN" w:bidi="hi-IN"/>
        </w:rPr>
        <w:t xml:space="preserve">lub </w:t>
      </w:r>
      <w:r>
        <w:rPr>
          <w:rFonts w:eastAsia="Lucida Sans Unicode" w:ascii="Times New Roman" w:hAnsi="Times New Roman"/>
          <w:b/>
          <w:bCs/>
          <w:i/>
          <w:iCs/>
          <w:color w:val="000000"/>
          <w:sz w:val="24"/>
          <w:szCs w:val="24"/>
          <w:lang w:eastAsia="zh-CN" w:bidi="hi-IN"/>
        </w:rPr>
        <w:t>podpis zaufany lub podpis osobisty)</w:t>
      </w:r>
    </w:p>
    <w:p>
      <w:pPr>
        <w:pStyle w:val="Normal"/>
        <w:widowControl/>
        <w:suppressAutoHyphens w:val="false"/>
        <w:textAlignment w:val="auto"/>
        <w:rPr>
          <w:rFonts w:ascii="Times New Roman" w:hAnsi="Times New Roman" w:eastAsia="Times New Roman"/>
          <w:kern w:val="0"/>
          <w:sz w:val="24"/>
          <w:szCs w:val="24"/>
        </w:rPr>
      </w:pPr>
      <w:r>
        <w:rPr>
          <w:rFonts w:eastAsia="Times New Roman" w:ascii="Times New Roman" w:hAnsi="Times New Roman"/>
          <w:kern w:val="0"/>
          <w:sz w:val="24"/>
          <w:szCs w:val="24"/>
        </w:rPr>
        <w:t>Zaznacz właściwe !</w:t>
      </w:r>
    </w:p>
    <w:p>
      <w:pPr>
        <w:pStyle w:val="Normal"/>
        <w:widowControl/>
        <w:suppressAutoHyphens w:val="false"/>
        <w:textAlignment w:val="auto"/>
        <w:rPr>
          <w:rFonts w:ascii="Times New Roman" w:hAnsi="Times New Roman" w:eastAsia="Times New Roman"/>
          <w:kern w:val="0"/>
          <w:sz w:val="24"/>
          <w:szCs w:val="24"/>
        </w:rPr>
      </w:pPr>
      <w:r>
        <w:rPr>
          <w:rFonts w:eastAsia="Times New Roman" w:ascii="Times New Roman" w:hAnsi="Times New Roman"/>
          <w:kern w:val="0"/>
          <w:sz w:val="24"/>
          <w:szCs w:val="24"/>
        </w:rPr>
      </w:r>
    </w:p>
    <w:p>
      <w:pPr>
        <w:pStyle w:val="Normal"/>
        <w:widowControl/>
        <w:suppressAutoHyphens w:val="false"/>
        <w:textAlignment w:val="auto"/>
        <w:rPr/>
      </w:pPr>
      <w:r>
        <w:rPr>
          <w:rFonts w:eastAsia="Times New Roman" w:ascii="Times New Roman" w:hAnsi="Times New Roman"/>
          <w:kern w:val="0"/>
          <w:sz w:val="24"/>
          <w:szCs w:val="24"/>
        </w:rPr>
        <w:t xml:space="preserve"> </w:t>
      </w:r>
    </w:p>
    <w:p>
      <w:pPr>
        <w:pStyle w:val="Normal"/>
        <w:widowControl/>
        <w:suppressAutoHyphens w:val="false"/>
        <w:spacing w:lineRule="auto" w:line="247" w:before="0" w:after="160"/>
        <w:textAlignment w:val="auto"/>
        <w:rPr>
          <w:rFonts w:ascii="Times New Roman" w:hAnsi="Times New Roman"/>
          <w:b/>
          <w:b/>
          <w:kern w:val="0"/>
          <w:sz w:val="24"/>
          <w:szCs w:val="24"/>
          <w:u w:val="single"/>
          <w:lang w:eastAsia="en-US"/>
        </w:rPr>
      </w:pPr>
      <w:r>
        <w:rPr>
          <w:rFonts w:ascii="Times New Roman" w:hAnsi="Times New Roman"/>
          <w:b/>
          <w:kern w:val="0"/>
          <w:sz w:val="24"/>
          <w:szCs w:val="24"/>
          <w:u w:val="single"/>
          <w:lang w:eastAsia="en-US"/>
        </w:rPr>
        <w:t>Uwaga !</w:t>
      </w:r>
    </w:p>
    <w:p>
      <w:pPr>
        <w:pStyle w:val="Normal"/>
        <w:widowControl/>
        <w:suppressAutoHyphens w:val="false"/>
        <w:spacing w:lineRule="auto" w:line="247" w:before="0" w:after="160"/>
        <w:jc w:val="both"/>
        <w:textAlignment w:val="auto"/>
        <w:rPr/>
      </w:pPr>
      <w:r>
        <w:rPr>
          <w:rFonts w:ascii="Times New Roman" w:hAnsi="Times New Roman"/>
          <w:b/>
          <w:i/>
          <w:kern w:val="0"/>
          <w:sz w:val="24"/>
          <w:szCs w:val="24"/>
          <w:u w:val="single"/>
          <w:lang w:eastAsia="en-US"/>
        </w:rPr>
        <w:t>Należy podpisać</w:t>
      </w:r>
      <w:r>
        <w:rPr>
          <w:rFonts w:ascii="Times New Roman" w:hAnsi="Times New Roman"/>
          <w:i/>
          <w:kern w:val="0"/>
          <w:sz w:val="24"/>
          <w:szCs w:val="24"/>
          <w:lang w:eastAsia="en-US"/>
        </w:rPr>
        <w:t xml:space="preserve"> zgodnie z Rozporządzeniem Prezesa Rady Ministrów z dnia 30 grudnia 2020 r. </w:t>
      </w:r>
      <w:r>
        <w:rPr>
          <w:rFonts w:ascii="Times New Roman" w:hAnsi="Times New Roman"/>
          <w:i/>
          <w:iCs/>
          <w:kern w:val="0"/>
          <w:sz w:val="24"/>
          <w:szCs w:val="24"/>
          <w:lang w:eastAsia="en-US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  <w:bookmarkStart w:id="1" w:name="_Hlk79736048"/>
      <w:bookmarkEnd w:id="1"/>
    </w:p>
    <w:p>
      <w:pPr>
        <w:pStyle w:val="Zwykytekst1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/>
      </w:r>
    </w:p>
    <w:sectPr>
      <w:headerReference w:type="default" r:id="rId2"/>
      <w:type w:val="nextPage"/>
      <w:pgSz w:w="11906" w:h="16838"/>
      <w:pgMar w:left="1418" w:right="1418" w:gutter="0" w:header="709" w:top="1134" w:footer="0" w:bottom="1134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Arial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Courier New">
    <w:charset w:val="ee"/>
    <w:family w:val="roman"/>
    <w:pitch w:val="variable"/>
  </w:font>
  <w:font w:name="Calibri Light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widowControl/>
      <w:tabs>
        <w:tab w:val="clear" w:pos="708"/>
        <w:tab w:val="center" w:pos="4536" w:leader="none"/>
        <w:tab w:val="right" w:pos="9072" w:leader="none"/>
      </w:tabs>
      <w:suppressAutoHyphens w:val="false"/>
      <w:textAlignment w:val="auto"/>
      <w:rPr>
        <w:i/>
        <w:i/>
        <w:iCs/>
        <w:kern w:val="0"/>
        <w:sz w:val="22"/>
        <w:szCs w:val="22"/>
        <w:lang w:eastAsia="en-US"/>
      </w:rPr>
    </w:pPr>
    <w:r>
      <w:rPr>
        <w:i/>
        <w:iCs/>
        <w:kern w:val="0"/>
        <w:sz w:val="22"/>
        <w:szCs w:val="22"/>
        <w:lang w:eastAsia="en-US"/>
      </w:rPr>
    </w:r>
    <w:bookmarkStart w:id="2" w:name="_Hlk84847273"/>
    <w:bookmarkStart w:id="3" w:name="_Hlk84847273"/>
    <w:bookmarkEnd w:id="3"/>
  </w:p>
  <w:p>
    <w:pPr>
      <w:pStyle w:val="Normal"/>
      <w:jc w:val="both"/>
      <w:rPr>
        <w:rFonts w:ascii="Times New Roman" w:hAnsi="Times New Roman" w:cs="Calibri Light" w:cstheme="majorHAnsi"/>
        <w:sz w:val="24"/>
        <w:szCs w:val="24"/>
      </w:rPr>
    </w:pPr>
    <w:r>
      <w:rPr>
        <w:rFonts w:cs="Calibri Light" w:cstheme="majorHAnsi" w:ascii="Times New Roman" w:hAnsi="Times New Roman"/>
        <w:sz w:val="24"/>
        <w:szCs w:val="24"/>
      </w:rPr>
    </w:r>
  </w:p>
  <w:p>
    <w:pPr>
      <w:pStyle w:val="Normal"/>
      <w:rPr>
        <w:rFonts w:ascii="Times New Roman" w:hAnsi="Times New Roman"/>
      </w:rPr>
    </w:pPr>
    <w:r>
      <w:rPr>
        <w:rFonts w:cs="Times New Roman" w:ascii="Times New Roman" w:hAnsi="Times New Roman"/>
        <w:b/>
        <w:i/>
        <w:iCs/>
        <w:sz w:val="24"/>
        <w:szCs w:val="24"/>
      </w:rPr>
      <w:t xml:space="preserve">Sukcesywna  dostawa artykułów żywnościowych dla Przedszkola nr 32 z Oddziałami Integracyjnymi w Koninie W 2022 r. </w:t>
    </w:r>
  </w:p>
  <w:p>
    <w:pPr>
      <w:pStyle w:val="Normal"/>
      <w:widowControl/>
      <w:suppressAutoHyphens w:val="false"/>
      <w:spacing w:lineRule="auto" w:line="259" w:before="0" w:after="160"/>
      <w:jc w:val="both"/>
      <w:textAlignment w:val="auto"/>
      <w:rPr>
        <w:rFonts w:ascii="Times New Roman" w:hAnsi="Times New Roman" w:cs="Times New Roman"/>
        <w:b/>
        <w:b/>
        <w:i/>
        <w:i/>
        <w:iCs/>
        <w:sz w:val="24"/>
        <w:szCs w:val="24"/>
      </w:rPr>
    </w:pPr>
    <w:r>
      <w:rPr>
        <w:rFonts w:cs="Times New Roman" w:ascii="Times New Roman" w:hAnsi="Times New Roman"/>
        <w:b/>
        <w:i/>
        <w:iCs/>
        <w:sz w:val="24"/>
        <w:szCs w:val="24"/>
      </w:rPr>
    </w:r>
    <w:bookmarkStart w:id="4" w:name="_Hlk89830919"/>
    <w:bookmarkStart w:id="5" w:name="_Hlk89830919"/>
    <w:bookmarkEnd w:id="5"/>
  </w:p>
  <w:p>
    <w:pPr>
      <w:pStyle w:val="Normal"/>
      <w:widowControl/>
      <w:tabs>
        <w:tab w:val="clear" w:pos="708"/>
        <w:tab w:val="center" w:pos="4536" w:leader="none"/>
        <w:tab w:val="right" w:pos="9072" w:leader="none"/>
      </w:tabs>
      <w:suppressAutoHyphens w:val="false"/>
      <w:textAlignment w:val="auto"/>
      <w:rPr>
        <w:i/>
        <w:i/>
        <w:iCs/>
        <w:kern w:val="0"/>
        <w:sz w:val="22"/>
        <w:szCs w:val="22"/>
        <w:lang w:eastAsia="en-US"/>
      </w:rPr>
    </w:pPr>
    <w:r>
      <w:rPr>
        <w:i/>
        <w:iCs/>
        <w:kern w:val="0"/>
        <w:sz w:val="22"/>
        <w:szCs w:val="22"/>
        <w:lang w:eastAsia="en-US"/>
      </w:rPr>
    </w:r>
  </w:p>
  <w:p>
    <w:pPr>
      <w:pStyle w:val="Gwka"/>
      <w:rPr>
        <w:i/>
        <w:i/>
      </w:rPr>
    </w:pPr>
    <w:r>
      <w:rPr>
        <w:i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kern w:val="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imes New Roman"/>
      <w:color w:val="auto"/>
      <w:kern w:val="2"/>
      <w:sz w:val="20"/>
      <w:szCs w:val="20"/>
      <w:lang w:val="pl-PL" w:eastAsia="pl-PL" w:bidi="ar-SA"/>
    </w:rPr>
  </w:style>
  <w:style w:type="paragraph" w:styleId="Nagwek6">
    <w:name w:val="Heading 6"/>
    <w:basedOn w:val="Standard"/>
    <w:next w:val="Textbody"/>
    <w:uiPriority w:val="9"/>
    <w:unhideWhenUsed/>
    <w:qFormat/>
    <w:pPr>
      <w:keepNext w:val="true"/>
      <w:widowControl/>
      <w:suppressAutoHyphens w:val="false"/>
      <w:jc w:val="right"/>
      <w:outlineLvl w:val="5"/>
    </w:pPr>
    <w:rPr>
      <w:rFonts w:ascii="Arial" w:hAnsi="Arial" w:eastAsia="Times New Roman"/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qFormat/>
    <w:rPr>
      <w:rFonts w:ascii="Times New Roman" w:hAnsi="Times New Roman" w:eastAsia="Calibri" w:cs="Times New Roman"/>
      <w:sz w:val="20"/>
      <w:szCs w:val="20"/>
      <w:lang w:eastAsia="ar-SA"/>
    </w:rPr>
  </w:style>
  <w:style w:type="character" w:styleId="TekstpodstawowyZnak" w:customStyle="1">
    <w:name w:val="Tekst podstawowy Znak"/>
    <w:qFormat/>
    <w:rPr>
      <w:rFonts w:ascii="Times New Roman" w:hAnsi="Times New Roman" w:eastAsia="Calibri" w:cs="Times New Roman"/>
      <w:sz w:val="20"/>
      <w:szCs w:val="20"/>
      <w:lang w:eastAsia="ar-SA"/>
    </w:rPr>
  </w:style>
  <w:style w:type="character" w:styleId="Nagwek6Znak" w:customStyle="1">
    <w:name w:val="Nagłówek 6 Znak"/>
    <w:qFormat/>
    <w:rPr>
      <w:rFonts w:ascii="Arial" w:hAnsi="Arial" w:eastAsia="Times New Roman"/>
      <w:b/>
    </w:rPr>
  </w:style>
  <w:style w:type="character" w:styleId="NagwekZnak" w:customStyle="1">
    <w:name w:val="Nagłówek Znak"/>
    <w:basedOn w:val="DefaultParagraphFont"/>
    <w:qFormat/>
    <w:rPr>
      <w:rFonts w:ascii="Times New Roman" w:hAnsi="Times New Roman"/>
      <w:lang w:eastAsia="ar-SA"/>
    </w:rPr>
  </w:style>
  <w:style w:type="character" w:styleId="TekstdymkaZnak" w:customStyle="1">
    <w:name w:val="Tekst dymka Znak"/>
    <w:basedOn w:val="DefaultParagraphFont"/>
    <w:qFormat/>
    <w:rPr>
      <w:rFonts w:ascii="Tahoma" w:hAnsi="Tahoma" w:cs="Tahoma"/>
      <w:sz w:val="16"/>
      <w:szCs w:val="16"/>
      <w:lang w:eastAsia="ar-SA"/>
    </w:rPr>
  </w:style>
  <w:style w:type="paragraph" w:styleId="Nagwek" w:customStyle="1">
    <w:name w:val="Nagłówek"/>
    <w:basedOn w:val="Standard"/>
    <w:next w:val="Textbody"/>
    <w:qFormat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extbody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Standard"/>
    <w:qFormat/>
    <w:pPr>
      <w:suppressLineNumbers/>
    </w:pPr>
    <w:rPr>
      <w:rFonts w:cs="Arial"/>
    </w:rPr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Calibri" w:cs="Times New Roman"/>
      <w:color w:val="auto"/>
      <w:kern w:val="2"/>
      <w:sz w:val="20"/>
      <w:szCs w:val="20"/>
      <w:lang w:eastAsia="ar-SA" w:val="pl-PL" w:bidi="ar-SA"/>
    </w:rPr>
  </w:style>
  <w:style w:type="paragraph" w:styleId="Textbody" w:customStyle="1">
    <w:name w:val="Text body"/>
    <w:basedOn w:val="Standard"/>
    <w:qFormat/>
    <w:pPr>
      <w:spacing w:before="0" w:after="120"/>
    </w:pPr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agwek1" w:customStyle="1">
    <w:name w:val="Nagłówek1"/>
    <w:basedOn w:val="Standard"/>
    <w:qFormat/>
    <w:pPr>
      <w:jc w:val="center"/>
    </w:pPr>
    <w:rPr>
      <w:b/>
      <w:sz w:val="32"/>
    </w:rPr>
  </w:style>
  <w:style w:type="paragraph" w:styleId="Gwkaistopka">
    <w:name w:val="Główka i stopka"/>
    <w:basedOn w:val="Normal"/>
    <w:qFormat/>
    <w:pPr/>
    <w:rPr/>
  </w:style>
  <w:style w:type="paragraph" w:styleId="Stopka">
    <w:name w:val="Footer"/>
    <w:basedOn w:val="Standard"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Zwykytekst1" w:customStyle="1">
    <w:name w:val="Zwykły tekst1"/>
    <w:basedOn w:val="Standard"/>
    <w:qFormat/>
    <w:pPr>
      <w:widowControl/>
    </w:pPr>
    <w:rPr>
      <w:rFonts w:ascii="Courier New" w:hAnsi="Courier New" w:cs="Courier New"/>
    </w:rPr>
  </w:style>
  <w:style w:type="paragraph" w:styleId="Default" w:customStyle="1">
    <w:name w:val="Default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cs="Calibri" w:ascii="Calibri" w:hAnsi="Calibri" w:eastAsia="Calibri"/>
      <w:color w:val="000000"/>
      <w:kern w:val="2"/>
      <w:sz w:val="24"/>
      <w:szCs w:val="24"/>
      <w:lang w:val="pl-PL" w:eastAsia="pl-PL" w:bidi="ar-SA"/>
    </w:rPr>
  </w:style>
  <w:style w:type="paragraph" w:styleId="Gwka">
    <w:name w:val="Header"/>
    <w:basedOn w:val="Standard"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Standard"/>
    <w:qFormat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LibreOffice/7.2.4.1$Windows_X86_64 LibreOffice_project/27d75539669ac387bb498e35313b970b7fe9c4f9</Application>
  <AppVersion>15.0000</AppVersion>
  <Pages>2</Pages>
  <Words>352</Words>
  <Characters>2118</Characters>
  <CharactersWithSpaces>2466</CharactersWithSpaces>
  <Paragraphs>4</Paragraphs>
  <Company>Windows 2002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2021-10-17T13:48:00Z</dcterms:created>
  <dc:creator>Windows XP</dc:creator>
  <dc:description/>
  <dc:language>pl-PL</dc:language>
  <cp:lastModifiedBy/>
  <cp:lastPrinted>2021-10-13T07:20:00Z</cp:lastPrinted>
  <dcterms:modified xsi:type="dcterms:W3CDTF">2022-01-21T07:43:54Z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